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D2" w:rsidRPr="009A609E" w:rsidRDefault="009A609E" w:rsidP="00624E05">
      <w:pPr>
        <w:spacing w:line="288" w:lineRule="auto"/>
        <w:ind w:firstLine="0"/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9A609E">
        <w:rPr>
          <w:rFonts w:asciiTheme="majorHAnsi" w:hAnsiTheme="majorHAnsi"/>
          <w:b/>
          <w:sz w:val="40"/>
          <w:szCs w:val="40"/>
        </w:rPr>
        <w:t>O Z N Á M E N Í  O  D O B Ě  A  M Í S T U  K O N Á N Í  V O L E B</w:t>
      </w:r>
      <w:proofErr w:type="gramEnd"/>
    </w:p>
    <w:p w:rsidR="009A609E" w:rsidRPr="00504CEE" w:rsidRDefault="009A609E" w:rsidP="00624E05">
      <w:pPr>
        <w:spacing w:line="288" w:lineRule="auto"/>
        <w:ind w:firstLine="0"/>
        <w:jc w:val="center"/>
        <w:rPr>
          <w:rFonts w:asciiTheme="minorHAnsi" w:hAnsiTheme="minorHAnsi"/>
          <w:szCs w:val="24"/>
        </w:rPr>
      </w:pPr>
    </w:p>
    <w:p w:rsidR="009A58D2" w:rsidRPr="00504CEE" w:rsidRDefault="00F27A2C" w:rsidP="00624E05">
      <w:pPr>
        <w:spacing w:line="288" w:lineRule="auto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b/>
          <w:szCs w:val="24"/>
        </w:rPr>
        <w:t>Starost</w:t>
      </w:r>
      <w:r w:rsidR="002261A1">
        <w:rPr>
          <w:rFonts w:asciiTheme="minorHAnsi" w:hAnsiTheme="minorHAnsi"/>
          <w:b/>
          <w:szCs w:val="24"/>
        </w:rPr>
        <w:t>k</w:t>
      </w:r>
      <w:r w:rsidRPr="00504CEE">
        <w:rPr>
          <w:rFonts w:asciiTheme="minorHAnsi" w:hAnsiTheme="minorHAnsi"/>
          <w:b/>
          <w:szCs w:val="24"/>
        </w:rPr>
        <w:t>a O</w:t>
      </w:r>
      <w:r w:rsidR="009A58D2" w:rsidRPr="00504CEE">
        <w:rPr>
          <w:rFonts w:asciiTheme="minorHAnsi" w:hAnsiTheme="minorHAnsi"/>
          <w:b/>
          <w:szCs w:val="24"/>
        </w:rPr>
        <w:t xml:space="preserve">bce </w:t>
      </w:r>
      <w:r w:rsidR="002261A1">
        <w:rPr>
          <w:rFonts w:asciiTheme="minorHAnsi" w:hAnsiTheme="minorHAnsi"/>
          <w:b/>
          <w:szCs w:val="24"/>
        </w:rPr>
        <w:t>Rožmitál na Šumavě</w:t>
      </w:r>
      <w:r w:rsidR="009A58D2" w:rsidRPr="00504CEE">
        <w:rPr>
          <w:rFonts w:asciiTheme="minorHAnsi" w:hAnsiTheme="minorHAnsi"/>
          <w:szCs w:val="24"/>
        </w:rPr>
        <w:t xml:space="preserve"> </w:t>
      </w:r>
      <w:r w:rsidR="00624E05">
        <w:rPr>
          <w:rFonts w:asciiTheme="minorHAnsi" w:hAnsiTheme="minorHAnsi"/>
          <w:szCs w:val="24"/>
        </w:rPr>
        <w:t xml:space="preserve">podle </w:t>
      </w:r>
      <w:r w:rsidR="00624E05" w:rsidRPr="00504CEE">
        <w:rPr>
          <w:rFonts w:asciiTheme="minorHAnsi" w:hAnsiTheme="minorHAnsi"/>
          <w:szCs w:val="24"/>
        </w:rPr>
        <w:t xml:space="preserve">§ </w:t>
      </w:r>
      <w:r w:rsidR="00624E05">
        <w:rPr>
          <w:rFonts w:asciiTheme="minorHAnsi" w:hAnsiTheme="minorHAnsi"/>
          <w:szCs w:val="24"/>
        </w:rPr>
        <w:t>15</w:t>
      </w:r>
      <w:r w:rsidR="00624E05" w:rsidRPr="00504CEE">
        <w:rPr>
          <w:rFonts w:asciiTheme="minorHAnsi" w:hAnsiTheme="minorHAnsi"/>
          <w:szCs w:val="24"/>
        </w:rPr>
        <w:t xml:space="preserve"> odst. </w:t>
      </w:r>
      <w:r w:rsidR="00624E05">
        <w:rPr>
          <w:rFonts w:asciiTheme="minorHAnsi" w:hAnsiTheme="minorHAnsi"/>
          <w:szCs w:val="24"/>
        </w:rPr>
        <w:t>1</w:t>
      </w:r>
      <w:r w:rsidR="00624E05" w:rsidRPr="00504CEE">
        <w:rPr>
          <w:rFonts w:asciiTheme="minorHAnsi" w:hAnsiTheme="minorHAnsi"/>
          <w:szCs w:val="24"/>
        </w:rPr>
        <w:t xml:space="preserve"> zákona č. </w:t>
      </w:r>
      <w:r w:rsidR="00624E05" w:rsidRPr="00C334E7">
        <w:rPr>
          <w:rFonts w:asciiTheme="minorHAnsi" w:hAnsiTheme="minorHAnsi"/>
          <w:sz w:val="28"/>
          <w:szCs w:val="28"/>
        </w:rPr>
        <w:t>č</w:t>
      </w:r>
      <w:r w:rsidR="00624E05" w:rsidRPr="004A1F66">
        <w:rPr>
          <w:rFonts w:asciiTheme="minorHAnsi" w:hAnsiTheme="minorHAnsi"/>
          <w:szCs w:val="24"/>
        </w:rPr>
        <w:t>. 247/1995 Sb., o volbách do Parlamentu České republiky a o změně a doplnění některých dalších zákonů ve znění pozdějších předpisů</w:t>
      </w:r>
    </w:p>
    <w:p w:rsidR="00213984" w:rsidRPr="00785A8B" w:rsidRDefault="00213984" w:rsidP="00624E05">
      <w:pPr>
        <w:spacing w:line="288" w:lineRule="auto"/>
        <w:ind w:firstLine="0"/>
        <w:jc w:val="center"/>
        <w:rPr>
          <w:rFonts w:asciiTheme="minorHAnsi" w:hAnsiTheme="minorHAnsi"/>
          <w:b/>
          <w:sz w:val="36"/>
          <w:szCs w:val="36"/>
        </w:rPr>
      </w:pPr>
      <w:r w:rsidRPr="00785A8B">
        <w:rPr>
          <w:rFonts w:asciiTheme="minorHAnsi" w:hAnsiTheme="minorHAnsi"/>
          <w:b/>
          <w:sz w:val="36"/>
          <w:szCs w:val="36"/>
        </w:rPr>
        <w:t xml:space="preserve">o </w:t>
      </w:r>
      <w:r w:rsidR="009A609E" w:rsidRPr="00785A8B">
        <w:rPr>
          <w:rFonts w:asciiTheme="minorHAnsi" w:hAnsiTheme="minorHAnsi"/>
          <w:b/>
          <w:sz w:val="36"/>
          <w:szCs w:val="36"/>
        </w:rPr>
        <w:t>z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n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a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m</w:t>
      </w:r>
      <w:r w:rsidRPr="00785A8B">
        <w:rPr>
          <w:rFonts w:asciiTheme="minorHAnsi" w:hAnsiTheme="minorHAnsi"/>
          <w:b/>
          <w:sz w:val="36"/>
          <w:szCs w:val="36"/>
        </w:rPr>
        <w:t xml:space="preserve"> u j e</w:t>
      </w:r>
      <w:r w:rsidR="009A609E" w:rsidRPr="00785A8B">
        <w:rPr>
          <w:rFonts w:asciiTheme="minorHAnsi" w:hAnsiTheme="minorHAnsi"/>
          <w:b/>
          <w:sz w:val="36"/>
          <w:szCs w:val="36"/>
        </w:rPr>
        <w:t>:</w:t>
      </w:r>
    </w:p>
    <w:p w:rsidR="009A609E" w:rsidRPr="00504CEE" w:rsidRDefault="002A1BE8" w:rsidP="00624E05">
      <w:pPr>
        <w:pStyle w:val="Odstavecseseznamem"/>
        <w:numPr>
          <w:ilvl w:val="0"/>
          <w:numId w:val="5"/>
        </w:numPr>
        <w:spacing w:before="80" w:after="0" w:line="288" w:lineRule="auto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="009A609E" w:rsidRPr="00504CEE">
        <w:rPr>
          <w:rFonts w:asciiTheme="minorHAnsi" w:hAnsiTheme="minorHAnsi"/>
          <w:szCs w:val="24"/>
        </w:rPr>
        <w:t xml:space="preserve">olby </w:t>
      </w:r>
      <w:r w:rsidR="00D77A3F">
        <w:rPr>
          <w:rFonts w:asciiTheme="minorHAnsi" w:hAnsiTheme="minorHAnsi"/>
          <w:szCs w:val="24"/>
        </w:rPr>
        <w:t>do Poslanecké sněmovny P</w:t>
      </w:r>
      <w:r w:rsidR="00624E05">
        <w:rPr>
          <w:rFonts w:asciiTheme="minorHAnsi" w:hAnsiTheme="minorHAnsi"/>
          <w:szCs w:val="24"/>
        </w:rPr>
        <w:t>arlamentu České republiky</w:t>
      </w:r>
      <w:r w:rsidR="00624E05" w:rsidRPr="00504CEE">
        <w:rPr>
          <w:rFonts w:asciiTheme="minorHAnsi" w:hAnsiTheme="minorHAnsi"/>
          <w:szCs w:val="24"/>
        </w:rPr>
        <w:t xml:space="preserve"> </w:t>
      </w:r>
      <w:r w:rsidR="009A609E" w:rsidRPr="00504CEE">
        <w:rPr>
          <w:rFonts w:asciiTheme="minorHAnsi" w:hAnsiTheme="minorHAnsi"/>
          <w:szCs w:val="24"/>
        </w:rPr>
        <w:t>se uskuteční:</w:t>
      </w:r>
    </w:p>
    <w:p w:rsidR="009A609E" w:rsidRPr="00504CEE" w:rsidRDefault="009A609E" w:rsidP="00624E05">
      <w:pPr>
        <w:spacing w:before="0" w:after="0" w:line="288" w:lineRule="auto"/>
        <w:ind w:firstLine="0"/>
        <w:jc w:val="center"/>
        <w:rPr>
          <w:rFonts w:asciiTheme="minorHAnsi" w:hAnsiTheme="minorHAnsi"/>
          <w:b/>
          <w:szCs w:val="24"/>
        </w:rPr>
      </w:pPr>
      <w:r w:rsidRPr="00504CEE">
        <w:rPr>
          <w:rFonts w:asciiTheme="minorHAnsi" w:hAnsiTheme="minorHAnsi"/>
          <w:b/>
          <w:szCs w:val="24"/>
        </w:rPr>
        <w:t xml:space="preserve">v pátek dne </w:t>
      </w:r>
      <w:r w:rsidR="00D77A3F">
        <w:rPr>
          <w:rFonts w:asciiTheme="minorHAnsi" w:hAnsiTheme="minorHAnsi"/>
          <w:b/>
          <w:szCs w:val="24"/>
        </w:rPr>
        <w:t>20</w:t>
      </w:r>
      <w:r w:rsidRPr="00504CEE">
        <w:rPr>
          <w:rFonts w:asciiTheme="minorHAnsi" w:hAnsiTheme="minorHAnsi"/>
          <w:b/>
          <w:szCs w:val="24"/>
        </w:rPr>
        <w:t>. října 201</w:t>
      </w:r>
      <w:r w:rsidR="00D77A3F">
        <w:rPr>
          <w:rFonts w:asciiTheme="minorHAnsi" w:hAnsiTheme="minorHAnsi"/>
          <w:b/>
          <w:szCs w:val="24"/>
        </w:rPr>
        <w:t>7</w:t>
      </w:r>
      <w:r w:rsidRPr="00504CEE">
        <w:rPr>
          <w:rFonts w:asciiTheme="minorHAnsi" w:hAnsiTheme="minorHAnsi"/>
          <w:b/>
          <w:szCs w:val="24"/>
        </w:rPr>
        <w:t xml:space="preserve"> do 14:00 hod. do 22:00 hod</w:t>
      </w:r>
      <w:r w:rsidR="00785A8B" w:rsidRPr="00504CEE">
        <w:rPr>
          <w:rFonts w:asciiTheme="minorHAnsi" w:hAnsiTheme="minorHAnsi"/>
          <w:b/>
          <w:szCs w:val="24"/>
        </w:rPr>
        <w:t>.</w:t>
      </w:r>
      <w:r w:rsidRPr="00504CEE">
        <w:rPr>
          <w:rFonts w:asciiTheme="minorHAnsi" w:hAnsiTheme="minorHAnsi"/>
          <w:b/>
          <w:szCs w:val="24"/>
        </w:rPr>
        <w:t xml:space="preserve"> a</w:t>
      </w:r>
    </w:p>
    <w:p w:rsidR="009A609E" w:rsidRPr="00504CEE" w:rsidRDefault="009A609E" w:rsidP="00624E05">
      <w:pPr>
        <w:spacing w:before="0" w:after="0" w:line="288" w:lineRule="auto"/>
        <w:ind w:firstLine="0"/>
        <w:jc w:val="center"/>
        <w:rPr>
          <w:rFonts w:asciiTheme="minorHAnsi" w:hAnsiTheme="minorHAnsi"/>
          <w:b/>
          <w:szCs w:val="24"/>
        </w:rPr>
      </w:pPr>
      <w:r w:rsidRPr="00504CEE">
        <w:rPr>
          <w:rFonts w:asciiTheme="minorHAnsi" w:hAnsiTheme="minorHAnsi"/>
          <w:b/>
          <w:szCs w:val="24"/>
        </w:rPr>
        <w:t xml:space="preserve">v sobotu dne </w:t>
      </w:r>
      <w:r w:rsidR="00D77A3F">
        <w:rPr>
          <w:rFonts w:asciiTheme="minorHAnsi" w:hAnsiTheme="minorHAnsi"/>
          <w:b/>
          <w:szCs w:val="24"/>
        </w:rPr>
        <w:t xml:space="preserve">21. </w:t>
      </w:r>
      <w:r w:rsidR="00504CEE" w:rsidRPr="00504CEE">
        <w:rPr>
          <w:rFonts w:asciiTheme="minorHAnsi" w:hAnsiTheme="minorHAnsi"/>
          <w:b/>
          <w:szCs w:val="24"/>
        </w:rPr>
        <w:t>ř</w:t>
      </w:r>
      <w:r w:rsidRPr="00504CEE">
        <w:rPr>
          <w:rFonts w:asciiTheme="minorHAnsi" w:hAnsiTheme="minorHAnsi"/>
          <w:b/>
          <w:szCs w:val="24"/>
        </w:rPr>
        <w:t xml:space="preserve">íjna </w:t>
      </w:r>
      <w:r w:rsidR="002A1BE8">
        <w:rPr>
          <w:rFonts w:asciiTheme="minorHAnsi" w:hAnsiTheme="minorHAnsi"/>
          <w:b/>
          <w:szCs w:val="24"/>
        </w:rPr>
        <w:t>201</w:t>
      </w:r>
      <w:r w:rsidR="00D77A3F">
        <w:rPr>
          <w:rFonts w:asciiTheme="minorHAnsi" w:hAnsiTheme="minorHAnsi"/>
          <w:b/>
          <w:szCs w:val="24"/>
        </w:rPr>
        <w:t>7</w:t>
      </w:r>
      <w:r w:rsidR="002A1BE8">
        <w:rPr>
          <w:rFonts w:asciiTheme="minorHAnsi" w:hAnsiTheme="minorHAnsi"/>
          <w:b/>
          <w:szCs w:val="24"/>
        </w:rPr>
        <w:t xml:space="preserve"> do 08:00 hod. do 14:00 hod.</w:t>
      </w:r>
    </w:p>
    <w:p w:rsidR="009A609E" w:rsidRPr="00504CEE" w:rsidRDefault="002A1BE8" w:rsidP="00624E05">
      <w:pPr>
        <w:pStyle w:val="Odstavecseseznamem"/>
        <w:numPr>
          <w:ilvl w:val="0"/>
          <w:numId w:val="5"/>
        </w:numPr>
        <w:spacing w:before="80" w:line="288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785A8B" w:rsidRPr="00504CEE">
        <w:rPr>
          <w:rFonts w:asciiTheme="minorHAnsi" w:hAnsiTheme="minorHAnsi"/>
          <w:szCs w:val="24"/>
        </w:rPr>
        <w:t xml:space="preserve">ístem konání voleb v okrsku č. 1 pro celou obec </w:t>
      </w:r>
      <w:r w:rsidR="002261A1">
        <w:rPr>
          <w:rFonts w:asciiTheme="minorHAnsi" w:hAnsiTheme="minorHAnsi"/>
          <w:szCs w:val="24"/>
        </w:rPr>
        <w:t>Rožmitál na Šumavě</w:t>
      </w:r>
      <w:r w:rsidR="00785A8B" w:rsidRPr="00504CEE">
        <w:rPr>
          <w:rFonts w:asciiTheme="minorHAnsi" w:hAnsiTheme="minorHAnsi"/>
          <w:szCs w:val="24"/>
        </w:rPr>
        <w:t xml:space="preserve"> je</w:t>
      </w:r>
      <w:r w:rsidR="002261A1">
        <w:rPr>
          <w:rFonts w:asciiTheme="minorHAnsi" w:hAnsiTheme="minorHAnsi"/>
          <w:szCs w:val="24"/>
        </w:rPr>
        <w:t xml:space="preserve"> klubovna</w:t>
      </w:r>
      <w:r w:rsidR="00785A8B" w:rsidRPr="00504CEE">
        <w:rPr>
          <w:rFonts w:asciiTheme="minorHAnsi" w:hAnsiTheme="minorHAnsi"/>
          <w:szCs w:val="24"/>
        </w:rPr>
        <w:t xml:space="preserve"> </w:t>
      </w:r>
      <w:r w:rsidR="002261A1">
        <w:rPr>
          <w:rFonts w:asciiTheme="minorHAnsi" w:hAnsiTheme="minorHAnsi"/>
          <w:szCs w:val="24"/>
        </w:rPr>
        <w:t>obce</w:t>
      </w:r>
      <w:r w:rsidR="00785A8B" w:rsidRPr="00504CEE">
        <w:rPr>
          <w:rFonts w:asciiTheme="minorHAnsi" w:hAnsiTheme="minorHAnsi"/>
          <w:szCs w:val="24"/>
        </w:rPr>
        <w:t xml:space="preserve"> </w:t>
      </w:r>
      <w:r w:rsidR="002261A1">
        <w:rPr>
          <w:rFonts w:asciiTheme="minorHAnsi" w:hAnsiTheme="minorHAnsi"/>
          <w:szCs w:val="24"/>
        </w:rPr>
        <w:t>Rožmitál na Šumavě</w:t>
      </w:r>
      <w:r>
        <w:rPr>
          <w:rFonts w:asciiTheme="minorHAnsi" w:hAnsiTheme="minorHAnsi"/>
          <w:szCs w:val="24"/>
        </w:rPr>
        <w:t xml:space="preserve"> se sídlem </w:t>
      </w:r>
      <w:r w:rsidR="002261A1">
        <w:rPr>
          <w:rFonts w:asciiTheme="minorHAnsi" w:hAnsiTheme="minorHAnsi"/>
          <w:szCs w:val="24"/>
        </w:rPr>
        <w:t xml:space="preserve">Rožmitál na Šumavě </w:t>
      </w:r>
      <w:proofErr w:type="spellStart"/>
      <w:r w:rsidR="002261A1">
        <w:rPr>
          <w:rFonts w:asciiTheme="minorHAnsi" w:hAnsiTheme="minorHAnsi"/>
          <w:szCs w:val="24"/>
        </w:rPr>
        <w:t>čp</w:t>
      </w:r>
      <w:proofErr w:type="spellEnd"/>
      <w:r w:rsidR="002261A1">
        <w:rPr>
          <w:rFonts w:asciiTheme="minorHAnsi" w:hAnsiTheme="minorHAnsi"/>
          <w:szCs w:val="24"/>
        </w:rPr>
        <w:t>. 131</w:t>
      </w:r>
      <w:r>
        <w:rPr>
          <w:rFonts w:asciiTheme="minorHAnsi" w:hAnsiTheme="minorHAnsi"/>
          <w:szCs w:val="24"/>
        </w:rPr>
        <w:t>.</w:t>
      </w:r>
    </w:p>
    <w:p w:rsidR="00785A8B" w:rsidRPr="00504CEE" w:rsidRDefault="002A1BE8" w:rsidP="00624E05">
      <w:pPr>
        <w:pStyle w:val="Odstavecseseznamem"/>
        <w:numPr>
          <w:ilvl w:val="0"/>
          <w:numId w:val="5"/>
        </w:numPr>
        <w:spacing w:before="80" w:line="288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="00785A8B" w:rsidRPr="00504CEE">
        <w:rPr>
          <w:rFonts w:asciiTheme="minorHAnsi" w:hAnsiTheme="minorHAnsi"/>
          <w:szCs w:val="24"/>
        </w:rPr>
        <w:t>oliči bude umožněno hlasování poté, kdy prokáže svou totožnost</w:t>
      </w:r>
      <w:r w:rsidR="00504CEE" w:rsidRPr="00504CEE">
        <w:rPr>
          <w:rFonts w:asciiTheme="minorHAnsi" w:hAnsiTheme="minorHAnsi"/>
          <w:szCs w:val="24"/>
        </w:rPr>
        <w:t xml:space="preserve"> a</w:t>
      </w:r>
      <w:r w:rsidR="00785A8B" w:rsidRPr="00504CEE">
        <w:rPr>
          <w:rFonts w:asciiTheme="minorHAnsi" w:hAnsiTheme="minorHAnsi"/>
          <w:szCs w:val="24"/>
        </w:rPr>
        <w:t xml:space="preserve"> státní občanství České republiky (</w:t>
      </w:r>
      <w:r w:rsidR="00785A8B" w:rsidRPr="009F4B4C">
        <w:rPr>
          <w:rFonts w:asciiTheme="minorHAnsi" w:hAnsiTheme="minorHAnsi"/>
          <w:szCs w:val="24"/>
          <w:u w:val="single"/>
        </w:rPr>
        <w:t>platný</w:t>
      </w:r>
      <w:r w:rsidR="00504CEE" w:rsidRPr="009F4B4C">
        <w:rPr>
          <w:rFonts w:asciiTheme="minorHAnsi" w:hAnsiTheme="minorHAnsi"/>
          <w:szCs w:val="24"/>
          <w:u w:val="single"/>
        </w:rPr>
        <w:t>m</w:t>
      </w:r>
      <w:r w:rsidR="00785A8B" w:rsidRPr="00504CEE">
        <w:rPr>
          <w:rFonts w:asciiTheme="minorHAnsi" w:hAnsiTheme="minorHAnsi"/>
          <w:szCs w:val="24"/>
        </w:rPr>
        <w:t xml:space="preserve"> občanský</w:t>
      </w:r>
      <w:r w:rsidR="00504CEE" w:rsidRPr="00504CEE">
        <w:rPr>
          <w:rFonts w:asciiTheme="minorHAnsi" w:hAnsiTheme="minorHAnsi"/>
          <w:szCs w:val="24"/>
        </w:rPr>
        <w:t>m</w:t>
      </w:r>
      <w:r w:rsidR="00785A8B" w:rsidRPr="00504CEE">
        <w:rPr>
          <w:rFonts w:asciiTheme="minorHAnsi" w:hAnsiTheme="minorHAnsi"/>
          <w:szCs w:val="24"/>
        </w:rPr>
        <w:t xml:space="preserve"> průkaz</w:t>
      </w:r>
      <w:r w:rsidR="00504CEE" w:rsidRPr="00504CEE">
        <w:rPr>
          <w:rFonts w:asciiTheme="minorHAnsi" w:hAnsiTheme="minorHAnsi"/>
          <w:szCs w:val="24"/>
        </w:rPr>
        <w:t>em</w:t>
      </w:r>
      <w:r w:rsidR="00785A8B" w:rsidRPr="00504CEE">
        <w:rPr>
          <w:rFonts w:asciiTheme="minorHAnsi" w:hAnsiTheme="minorHAnsi"/>
          <w:szCs w:val="24"/>
        </w:rPr>
        <w:t xml:space="preserve"> nebo </w:t>
      </w:r>
      <w:r w:rsidR="00A026AD" w:rsidRPr="00A026AD">
        <w:rPr>
          <w:rFonts w:asciiTheme="minorHAnsi" w:hAnsiTheme="minorHAnsi"/>
          <w:szCs w:val="24"/>
          <w:u w:val="single"/>
        </w:rPr>
        <w:t>platným</w:t>
      </w:r>
      <w:r w:rsidR="00A026AD">
        <w:rPr>
          <w:rFonts w:asciiTheme="minorHAnsi" w:hAnsiTheme="minorHAnsi"/>
          <w:szCs w:val="24"/>
        </w:rPr>
        <w:t xml:space="preserve"> </w:t>
      </w:r>
      <w:r w:rsidR="009F4B4C">
        <w:rPr>
          <w:rFonts w:asciiTheme="minorHAnsi" w:hAnsiTheme="minorHAnsi"/>
          <w:szCs w:val="24"/>
        </w:rPr>
        <w:t>cestovním</w:t>
      </w:r>
      <w:r w:rsidR="00624E05">
        <w:rPr>
          <w:rFonts w:asciiTheme="minorHAnsi" w:hAnsiTheme="minorHAnsi"/>
          <w:szCs w:val="24"/>
        </w:rPr>
        <w:t>,</w:t>
      </w:r>
      <w:r w:rsidR="009F4B4C">
        <w:rPr>
          <w:rFonts w:asciiTheme="minorHAnsi" w:hAnsiTheme="minorHAnsi"/>
          <w:szCs w:val="24"/>
        </w:rPr>
        <w:t xml:space="preserve"> </w:t>
      </w:r>
      <w:r w:rsidR="00624E05">
        <w:rPr>
          <w:rFonts w:asciiTheme="minorHAnsi" w:hAnsiTheme="minorHAnsi"/>
          <w:szCs w:val="24"/>
        </w:rPr>
        <w:t xml:space="preserve">diplomatickým nebo služebním pasem České republiky nebo </w:t>
      </w:r>
      <w:r w:rsidR="00624E05" w:rsidRPr="00B152FC">
        <w:rPr>
          <w:rFonts w:asciiTheme="minorHAnsi" w:hAnsiTheme="minorHAnsi"/>
          <w:szCs w:val="24"/>
          <w:u w:val="single"/>
        </w:rPr>
        <w:t>platným</w:t>
      </w:r>
      <w:r w:rsidR="00624E05">
        <w:rPr>
          <w:rFonts w:asciiTheme="minorHAnsi" w:hAnsiTheme="minorHAnsi"/>
          <w:szCs w:val="24"/>
        </w:rPr>
        <w:t xml:space="preserve"> cestovním průkazem</w:t>
      </w:r>
      <w:r>
        <w:rPr>
          <w:rFonts w:asciiTheme="minorHAnsi" w:hAnsiTheme="minorHAnsi"/>
          <w:szCs w:val="24"/>
        </w:rPr>
        <w:t>).</w:t>
      </w:r>
      <w:r w:rsidR="00A026AD">
        <w:rPr>
          <w:rFonts w:asciiTheme="minorHAnsi" w:hAnsiTheme="minorHAnsi"/>
          <w:szCs w:val="24"/>
        </w:rPr>
        <w:t xml:space="preserve"> Neprokáže-li uvedené skutečnosti stanovenými doklady, nebude mu hlasování umožněno.</w:t>
      </w:r>
    </w:p>
    <w:p w:rsidR="00785A8B" w:rsidRPr="00504CEE" w:rsidRDefault="002A1BE8" w:rsidP="00624E05">
      <w:pPr>
        <w:pStyle w:val="Odstavecseseznamem"/>
        <w:numPr>
          <w:ilvl w:val="0"/>
          <w:numId w:val="5"/>
        </w:numPr>
        <w:spacing w:before="80" w:line="288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785A8B" w:rsidRPr="00504CEE">
        <w:rPr>
          <w:rFonts w:asciiTheme="minorHAnsi" w:hAnsiTheme="minorHAnsi"/>
          <w:szCs w:val="24"/>
        </w:rPr>
        <w:t xml:space="preserve">aždému voliči budou doručeny </w:t>
      </w:r>
      <w:r w:rsidR="00624E05">
        <w:rPr>
          <w:rFonts w:asciiTheme="minorHAnsi" w:hAnsiTheme="minorHAnsi"/>
          <w:szCs w:val="24"/>
        </w:rPr>
        <w:t xml:space="preserve">nejpozději </w:t>
      </w:r>
      <w:r w:rsidR="00785A8B" w:rsidRPr="00504CEE">
        <w:rPr>
          <w:rFonts w:asciiTheme="minorHAnsi" w:hAnsiTheme="minorHAnsi"/>
          <w:szCs w:val="24"/>
        </w:rPr>
        <w:t>3 dny před dnem konání voleb hlasovací lístky, spolu s nimi bude voličům doručen též informační leták, v němž budou seznámeni s údaji potřebnými pro realizaci volebního práva. Volič může obdržet hlasovací lístky ve dne</w:t>
      </w:r>
      <w:r>
        <w:rPr>
          <w:rFonts w:asciiTheme="minorHAnsi" w:hAnsiTheme="minorHAnsi"/>
          <w:szCs w:val="24"/>
        </w:rPr>
        <w:t>ch voleb i ve volební místnosti.</w:t>
      </w:r>
    </w:p>
    <w:p w:rsidR="009A609E" w:rsidRPr="00504CEE" w:rsidRDefault="002261A1" w:rsidP="00624E05">
      <w:pPr>
        <w:spacing w:after="0" w:line="288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</w:t>
      </w:r>
      <w:proofErr w:type="spellStart"/>
      <w:r>
        <w:rPr>
          <w:rFonts w:asciiTheme="minorHAnsi" w:hAnsiTheme="minorHAnsi"/>
          <w:szCs w:val="24"/>
        </w:rPr>
        <w:t>Rožmitále</w:t>
      </w:r>
      <w:proofErr w:type="spellEnd"/>
      <w:r>
        <w:rPr>
          <w:rFonts w:asciiTheme="minorHAnsi" w:hAnsiTheme="minorHAnsi"/>
          <w:szCs w:val="24"/>
        </w:rPr>
        <w:t xml:space="preserve"> na Šumavě</w:t>
      </w:r>
      <w:r w:rsidR="00785A8B" w:rsidRPr="00504CEE">
        <w:rPr>
          <w:rFonts w:asciiTheme="minorHAnsi" w:hAnsiTheme="minorHAnsi"/>
          <w:szCs w:val="24"/>
        </w:rPr>
        <w:t xml:space="preserve"> dne </w:t>
      </w:r>
      <w:r w:rsidR="00F45B50">
        <w:rPr>
          <w:rFonts w:asciiTheme="minorHAnsi" w:hAnsiTheme="minorHAnsi"/>
          <w:szCs w:val="24"/>
        </w:rPr>
        <w:t>0</w:t>
      </w:r>
      <w:r w:rsidR="00D77A3F">
        <w:rPr>
          <w:rFonts w:asciiTheme="minorHAnsi" w:hAnsiTheme="minorHAnsi"/>
          <w:szCs w:val="24"/>
        </w:rPr>
        <w:t>5</w:t>
      </w:r>
      <w:r w:rsidR="00785A8B" w:rsidRPr="00504CEE">
        <w:rPr>
          <w:rFonts w:asciiTheme="minorHAnsi" w:hAnsiTheme="minorHAnsi"/>
          <w:szCs w:val="24"/>
        </w:rPr>
        <w:t xml:space="preserve">. </w:t>
      </w:r>
      <w:r w:rsidR="00F45B50">
        <w:rPr>
          <w:rFonts w:asciiTheme="minorHAnsi" w:hAnsiTheme="minorHAnsi"/>
          <w:szCs w:val="24"/>
        </w:rPr>
        <w:t>1</w:t>
      </w:r>
      <w:r w:rsidR="00785A8B" w:rsidRPr="00504CEE">
        <w:rPr>
          <w:rFonts w:asciiTheme="minorHAnsi" w:hAnsiTheme="minorHAnsi"/>
          <w:szCs w:val="24"/>
        </w:rPr>
        <w:t>0. 201</w:t>
      </w:r>
      <w:r w:rsidR="00D77A3F">
        <w:rPr>
          <w:rFonts w:asciiTheme="minorHAnsi" w:hAnsiTheme="minorHAnsi"/>
          <w:szCs w:val="24"/>
        </w:rPr>
        <w:t>7</w:t>
      </w:r>
    </w:p>
    <w:p w:rsidR="009A58D2" w:rsidRPr="00504CEE" w:rsidRDefault="009A58D2" w:rsidP="00624E05">
      <w:pPr>
        <w:tabs>
          <w:tab w:val="left" w:pos="10490"/>
        </w:tabs>
        <w:spacing w:before="0" w:after="0" w:line="288" w:lineRule="auto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szCs w:val="24"/>
        </w:rPr>
        <w:tab/>
        <w:t>..................................</w:t>
      </w:r>
    </w:p>
    <w:p w:rsidR="009A58D2" w:rsidRPr="00504CEE" w:rsidRDefault="009A58D2" w:rsidP="00624E05">
      <w:pPr>
        <w:tabs>
          <w:tab w:val="left" w:pos="10915"/>
        </w:tabs>
        <w:spacing w:before="0" w:after="0" w:line="288" w:lineRule="auto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szCs w:val="24"/>
        </w:rPr>
        <w:tab/>
      </w:r>
      <w:r w:rsidR="002261A1">
        <w:rPr>
          <w:rFonts w:asciiTheme="minorHAnsi" w:hAnsiTheme="minorHAnsi"/>
          <w:szCs w:val="24"/>
        </w:rPr>
        <w:t>Alena Ševčíková</w:t>
      </w:r>
    </w:p>
    <w:p w:rsidR="009A58D2" w:rsidRPr="00504CEE" w:rsidRDefault="009A58D2" w:rsidP="00624E05">
      <w:pPr>
        <w:tabs>
          <w:tab w:val="left" w:pos="10915"/>
        </w:tabs>
        <w:spacing w:before="0" w:after="0" w:line="288" w:lineRule="auto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szCs w:val="24"/>
        </w:rPr>
        <w:tab/>
        <w:t>starost</w:t>
      </w:r>
      <w:r w:rsidR="002261A1">
        <w:rPr>
          <w:rFonts w:asciiTheme="minorHAnsi" w:hAnsiTheme="minorHAnsi"/>
          <w:szCs w:val="24"/>
        </w:rPr>
        <w:t>k</w:t>
      </w:r>
      <w:r w:rsidRPr="00504CEE">
        <w:rPr>
          <w:rFonts w:asciiTheme="minorHAnsi" w:hAnsiTheme="minorHAnsi"/>
          <w:szCs w:val="24"/>
        </w:rPr>
        <w:t>a obce</w:t>
      </w:r>
    </w:p>
    <w:p w:rsidR="00703B41" w:rsidRPr="00504CEE" w:rsidRDefault="00703B41" w:rsidP="00624E05">
      <w:pPr>
        <w:tabs>
          <w:tab w:val="left" w:pos="7230"/>
        </w:tabs>
        <w:spacing w:line="288" w:lineRule="auto"/>
        <w:ind w:firstLine="0"/>
        <w:rPr>
          <w:rFonts w:asciiTheme="minorHAnsi" w:hAnsiTheme="minorHAnsi"/>
          <w:szCs w:val="24"/>
        </w:rPr>
      </w:pPr>
    </w:p>
    <w:p w:rsidR="00703B41" w:rsidRPr="00785A8B" w:rsidRDefault="00D77A3F" w:rsidP="00624E05">
      <w:pPr>
        <w:tabs>
          <w:tab w:val="left" w:pos="1276"/>
        </w:tabs>
        <w:spacing w:line="288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vyvěšeno:</w:t>
      </w:r>
      <w:r>
        <w:rPr>
          <w:rFonts w:asciiTheme="minorHAnsi" w:hAnsiTheme="minorHAnsi"/>
          <w:sz w:val="22"/>
        </w:rPr>
        <w:tab/>
      </w:r>
      <w:r w:rsidR="00F45B50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>5</w:t>
      </w:r>
      <w:r w:rsidR="00785A8B" w:rsidRPr="00785A8B">
        <w:rPr>
          <w:rFonts w:asciiTheme="minorHAnsi" w:hAnsiTheme="minorHAnsi"/>
          <w:sz w:val="22"/>
        </w:rPr>
        <w:t xml:space="preserve">. </w:t>
      </w:r>
      <w:r w:rsidR="00F45B50">
        <w:rPr>
          <w:rFonts w:asciiTheme="minorHAnsi" w:hAnsiTheme="minorHAnsi"/>
          <w:sz w:val="22"/>
        </w:rPr>
        <w:t>1</w:t>
      </w:r>
      <w:r w:rsidR="00785A8B" w:rsidRPr="00785A8B">
        <w:rPr>
          <w:rFonts w:asciiTheme="minorHAnsi" w:hAnsiTheme="minorHAnsi"/>
          <w:sz w:val="22"/>
        </w:rPr>
        <w:t>0.</w:t>
      </w:r>
      <w:r w:rsidR="00703B41" w:rsidRPr="00785A8B">
        <w:rPr>
          <w:rFonts w:asciiTheme="minorHAnsi" w:hAnsiTheme="minorHAnsi"/>
          <w:sz w:val="22"/>
        </w:rPr>
        <w:t xml:space="preserve"> 201</w:t>
      </w:r>
      <w:r>
        <w:rPr>
          <w:rFonts w:asciiTheme="minorHAnsi" w:hAnsiTheme="minorHAnsi"/>
          <w:sz w:val="22"/>
        </w:rPr>
        <w:t>7</w:t>
      </w:r>
    </w:p>
    <w:p w:rsidR="00703B41" w:rsidRPr="00785A8B" w:rsidRDefault="00703B41" w:rsidP="00624E05">
      <w:pPr>
        <w:tabs>
          <w:tab w:val="left" w:pos="1276"/>
        </w:tabs>
        <w:spacing w:line="288" w:lineRule="auto"/>
        <w:ind w:firstLine="0"/>
        <w:rPr>
          <w:rFonts w:asciiTheme="minorHAnsi" w:hAnsiTheme="minorHAnsi"/>
          <w:sz w:val="22"/>
        </w:rPr>
      </w:pPr>
      <w:r w:rsidRPr="00785A8B">
        <w:rPr>
          <w:rFonts w:asciiTheme="minorHAnsi" w:hAnsiTheme="minorHAnsi"/>
          <w:sz w:val="22"/>
        </w:rPr>
        <w:t>sejmuto:</w:t>
      </w:r>
      <w:r w:rsidRPr="00785A8B">
        <w:rPr>
          <w:rFonts w:asciiTheme="minorHAnsi" w:hAnsiTheme="minorHAnsi"/>
          <w:sz w:val="22"/>
        </w:rPr>
        <w:tab/>
      </w:r>
      <w:r w:rsidR="00D77A3F">
        <w:rPr>
          <w:rFonts w:asciiTheme="minorHAnsi" w:hAnsiTheme="minorHAnsi"/>
          <w:sz w:val="22"/>
        </w:rPr>
        <w:t>21</w:t>
      </w:r>
      <w:r w:rsidRPr="00785A8B">
        <w:rPr>
          <w:rFonts w:asciiTheme="minorHAnsi" w:hAnsiTheme="minorHAnsi"/>
          <w:sz w:val="22"/>
        </w:rPr>
        <w:t xml:space="preserve">. </w:t>
      </w:r>
      <w:r w:rsidR="00785A8B" w:rsidRPr="00785A8B">
        <w:rPr>
          <w:rFonts w:asciiTheme="minorHAnsi" w:hAnsiTheme="minorHAnsi"/>
          <w:sz w:val="22"/>
        </w:rPr>
        <w:t>1</w:t>
      </w:r>
      <w:r w:rsidRPr="00785A8B">
        <w:rPr>
          <w:rFonts w:asciiTheme="minorHAnsi" w:hAnsiTheme="minorHAnsi"/>
          <w:sz w:val="22"/>
        </w:rPr>
        <w:t>0. 201</w:t>
      </w:r>
      <w:r w:rsidR="00D77A3F">
        <w:rPr>
          <w:rFonts w:asciiTheme="minorHAnsi" w:hAnsiTheme="minorHAnsi"/>
          <w:sz w:val="22"/>
        </w:rPr>
        <w:t>7</w:t>
      </w:r>
    </w:p>
    <w:sectPr w:rsidR="00703B41" w:rsidRPr="00785A8B" w:rsidSect="00504C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2A" w:rsidRDefault="00F9102A" w:rsidP="00D03D89">
      <w:pPr>
        <w:spacing w:before="0" w:after="0"/>
      </w:pPr>
      <w:r>
        <w:separator/>
      </w:r>
    </w:p>
  </w:endnote>
  <w:endnote w:type="continuationSeparator" w:id="0">
    <w:p w:rsidR="00F9102A" w:rsidRDefault="00F9102A" w:rsidP="00D03D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2A" w:rsidRDefault="00F9102A" w:rsidP="00D03D89">
      <w:pPr>
        <w:spacing w:before="0" w:after="0"/>
      </w:pPr>
      <w:r>
        <w:separator/>
      </w:r>
    </w:p>
  </w:footnote>
  <w:footnote w:type="continuationSeparator" w:id="0">
    <w:p w:rsidR="00F9102A" w:rsidRDefault="00F9102A" w:rsidP="00D03D8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35"/>
    <w:multiLevelType w:val="hybridMultilevel"/>
    <w:tmpl w:val="2726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E9D"/>
    <w:multiLevelType w:val="hybridMultilevel"/>
    <w:tmpl w:val="26B8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718D"/>
    <w:multiLevelType w:val="hybridMultilevel"/>
    <w:tmpl w:val="FA1E1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7C6C"/>
    <w:multiLevelType w:val="hybridMultilevel"/>
    <w:tmpl w:val="35A0AD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183F"/>
    <w:multiLevelType w:val="hybridMultilevel"/>
    <w:tmpl w:val="9A786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03D89"/>
    <w:rsid w:val="00206903"/>
    <w:rsid w:val="00213984"/>
    <w:rsid w:val="002261A1"/>
    <w:rsid w:val="00255EA8"/>
    <w:rsid w:val="0027767F"/>
    <w:rsid w:val="002A1BE8"/>
    <w:rsid w:val="00314D65"/>
    <w:rsid w:val="00380772"/>
    <w:rsid w:val="003A5BF1"/>
    <w:rsid w:val="00401E96"/>
    <w:rsid w:val="00504CEE"/>
    <w:rsid w:val="00507079"/>
    <w:rsid w:val="00520067"/>
    <w:rsid w:val="00554E11"/>
    <w:rsid w:val="0057077E"/>
    <w:rsid w:val="005A0403"/>
    <w:rsid w:val="005E4070"/>
    <w:rsid w:val="00624E05"/>
    <w:rsid w:val="006F6BE7"/>
    <w:rsid w:val="00703B41"/>
    <w:rsid w:val="007731EC"/>
    <w:rsid w:val="00785A8B"/>
    <w:rsid w:val="007A36E3"/>
    <w:rsid w:val="007E6EC5"/>
    <w:rsid w:val="00826EB2"/>
    <w:rsid w:val="008525AD"/>
    <w:rsid w:val="008970CB"/>
    <w:rsid w:val="00905E09"/>
    <w:rsid w:val="009A58D2"/>
    <w:rsid w:val="009A609E"/>
    <w:rsid w:val="009D5089"/>
    <w:rsid w:val="009F4B4C"/>
    <w:rsid w:val="00A026AD"/>
    <w:rsid w:val="00A73827"/>
    <w:rsid w:val="00AB05F2"/>
    <w:rsid w:val="00B10CF7"/>
    <w:rsid w:val="00B31CCD"/>
    <w:rsid w:val="00BD565C"/>
    <w:rsid w:val="00BE65A2"/>
    <w:rsid w:val="00BF4377"/>
    <w:rsid w:val="00CB0A9B"/>
    <w:rsid w:val="00CE7C8E"/>
    <w:rsid w:val="00D03D89"/>
    <w:rsid w:val="00D57F11"/>
    <w:rsid w:val="00D66536"/>
    <w:rsid w:val="00D77A3F"/>
    <w:rsid w:val="00E65403"/>
    <w:rsid w:val="00EF176B"/>
    <w:rsid w:val="00F230EA"/>
    <w:rsid w:val="00F27A2C"/>
    <w:rsid w:val="00F30096"/>
    <w:rsid w:val="00F45B50"/>
    <w:rsid w:val="00F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67F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3D8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3D8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079"/>
    <w:rPr>
      <w:color w:val="0000FF" w:themeColor="hyperlink"/>
      <w:u w:val="single"/>
    </w:rPr>
  </w:style>
  <w:style w:type="paragraph" w:customStyle="1" w:styleId="Normal">
    <w:name w:val="[Normal]"/>
    <w:rsid w:val="00213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Omlenice</dc:creator>
  <cp:lastModifiedBy>Ucetni</cp:lastModifiedBy>
  <cp:revision>2</cp:revision>
  <cp:lastPrinted>2017-10-04T08:28:00Z</cp:lastPrinted>
  <dcterms:created xsi:type="dcterms:W3CDTF">2017-10-04T08:29:00Z</dcterms:created>
  <dcterms:modified xsi:type="dcterms:W3CDTF">2017-10-04T08:29:00Z</dcterms:modified>
</cp:coreProperties>
</file>